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332CC" w14:textId="6E7B04C4" w:rsidR="00ED4D37" w:rsidRPr="00ED4D37" w:rsidRDefault="00ED4D37" w:rsidP="00ED4D37">
      <w:pPr>
        <w:jc w:val="center"/>
        <w:rPr>
          <w:b/>
          <w:bCs/>
        </w:rPr>
      </w:pPr>
      <w:r w:rsidRPr="00ED4D37">
        <w:rPr>
          <w:b/>
          <w:bCs/>
        </w:rPr>
        <w:t>EBS Assignment</w:t>
      </w:r>
    </w:p>
    <w:p w14:paraId="30EA5BDB" w14:textId="6D73E0C7" w:rsidR="00ED4D37" w:rsidRPr="009F358A" w:rsidRDefault="00ED4D37" w:rsidP="00ED4D37">
      <w:pPr>
        <w:rPr>
          <w:b/>
          <w:bCs/>
        </w:rPr>
      </w:pPr>
      <w:r w:rsidRPr="009F358A">
        <w:rPr>
          <w:b/>
          <w:bCs/>
        </w:rPr>
        <w:t>A cloud administrator wants to verify the persistence of data stored on an Amazon Elastic Block Store (EBS) volume after detaching it from one EC2 instance and attaching it to another. The objective is to understand whether EBS retains files and directories even after the original EC2 instance is terminated.</w:t>
      </w:r>
    </w:p>
    <w:p w14:paraId="29D29F6D" w14:textId="77777777" w:rsidR="00ED4D37" w:rsidRDefault="00ED4D37" w:rsidP="00ED4D37"/>
    <w:p w14:paraId="103ADB49" w14:textId="77777777" w:rsidR="00ED4D37" w:rsidRDefault="00ED4D37" w:rsidP="00ED4D37">
      <w:r>
        <w:t>To conduct this experiment, the administrator will:</w:t>
      </w:r>
    </w:p>
    <w:p w14:paraId="3CFB4C52" w14:textId="77777777" w:rsidR="00ED4D37" w:rsidRDefault="00ED4D37" w:rsidP="00ED4D37"/>
    <w:p w14:paraId="0FABC69A" w14:textId="77777777" w:rsidR="00ED4D37" w:rsidRDefault="00ED4D37" w:rsidP="00ED4D37">
      <w:r>
        <w:t>Create an EBS volume and attach it to an EC2 instance.</w:t>
      </w:r>
    </w:p>
    <w:p w14:paraId="4BEEA922" w14:textId="77777777" w:rsidR="00ED4D37" w:rsidRDefault="00ED4D37" w:rsidP="00ED4D37">
      <w:r>
        <w:t>Mount the volume, format it (if necessary), and create test files.</w:t>
      </w:r>
    </w:p>
    <w:p w14:paraId="1DDB571E" w14:textId="77777777" w:rsidR="00ED4D37" w:rsidRDefault="00ED4D37" w:rsidP="00ED4D37">
      <w:r>
        <w:t>Terminate the EC2 instance to observe if the data remains intact.</w:t>
      </w:r>
    </w:p>
    <w:p w14:paraId="02A9E49B" w14:textId="77777777" w:rsidR="00ED4D37" w:rsidRDefault="00ED4D37" w:rsidP="00ED4D37">
      <w:r>
        <w:t>Attach the same EBS volume to a new EC2 instance and verify whether the files persist.</w:t>
      </w:r>
    </w:p>
    <w:p w14:paraId="4AB3C575" w14:textId="77777777" w:rsidR="00ED4D37" w:rsidRDefault="00ED4D37" w:rsidP="00ED4D37"/>
    <w:p w14:paraId="6DAAE75B" w14:textId="77777777" w:rsidR="00ED4D37" w:rsidRDefault="00ED4D37" w:rsidP="00ED4D37"/>
    <w:p w14:paraId="507A7456" w14:textId="77777777" w:rsidR="00ED4D37" w:rsidRDefault="00ED4D37" w:rsidP="00ED4D37"/>
    <w:p w14:paraId="04CDDED6" w14:textId="77777777" w:rsidR="00ED4D37" w:rsidRDefault="00ED4D37" w:rsidP="00ED4D37">
      <w:r>
        <w:t>====================================================================================================================</w:t>
      </w:r>
    </w:p>
    <w:p w14:paraId="68EA782E" w14:textId="77777777" w:rsidR="00ED4D37" w:rsidRDefault="00ED4D37" w:rsidP="00ED4D37"/>
    <w:p w14:paraId="06115EA5" w14:textId="5A39C777" w:rsidR="00ED4D37" w:rsidRPr="00ED4D37" w:rsidRDefault="00ED4D37" w:rsidP="00ED4D37">
      <w:pPr>
        <w:rPr>
          <w:b/>
          <w:bCs/>
        </w:rPr>
      </w:pPr>
      <w:r w:rsidRPr="00ED4D37">
        <w:rPr>
          <w:b/>
          <w:bCs/>
        </w:rPr>
        <w:t>Tasks:</w:t>
      </w:r>
    </w:p>
    <w:p w14:paraId="403F46C6" w14:textId="3FE67A8F" w:rsidR="00ED4D37" w:rsidRDefault="00ED4D37" w:rsidP="00ED4D37">
      <w:pPr>
        <w:pStyle w:val="ListParagraph"/>
        <w:numPr>
          <w:ilvl w:val="0"/>
          <w:numId w:val="1"/>
        </w:numPr>
      </w:pPr>
      <w:r>
        <w:t>Ensuring Data Persistence</w:t>
      </w:r>
    </w:p>
    <w:p w14:paraId="568AEA40" w14:textId="77777777" w:rsidR="00ED4D37" w:rsidRDefault="00ED4D37" w:rsidP="00ED4D37">
      <w:pPr>
        <w:ind w:left="360"/>
      </w:pPr>
      <w:r>
        <w:t>Create an EBS volume, attach it to an EC2 instance, and store sample files.</w:t>
      </w:r>
    </w:p>
    <w:p w14:paraId="2A498EAA" w14:textId="77777777" w:rsidR="00ED4D37" w:rsidRDefault="00ED4D37" w:rsidP="00ED4D37">
      <w:pPr>
        <w:ind w:left="360"/>
      </w:pPr>
      <w:r>
        <w:t>Verify if the data remains intact after detaching and reattaching the volume.</w:t>
      </w:r>
    </w:p>
    <w:p w14:paraId="5BFB197D" w14:textId="7C0E18A6" w:rsidR="00ED4D37" w:rsidRDefault="00ED4D37" w:rsidP="00ED4D37">
      <w:pPr>
        <w:pStyle w:val="ListParagraph"/>
        <w:numPr>
          <w:ilvl w:val="0"/>
          <w:numId w:val="2"/>
        </w:numPr>
      </w:pPr>
      <w:r>
        <w:t>Created a Test volume</w:t>
      </w:r>
    </w:p>
    <w:p w14:paraId="26F31067" w14:textId="43D49A01" w:rsidR="00ED4D37" w:rsidRDefault="009A4EFC" w:rsidP="00ED4D37">
      <w:pPr>
        <w:pStyle w:val="ListParagraph"/>
        <w:numPr>
          <w:ilvl w:val="0"/>
          <w:numId w:val="2"/>
        </w:numPr>
      </w:pPr>
      <w:r>
        <w:t>Create a EC2 instance, which will create a default EBS.</w:t>
      </w:r>
    </w:p>
    <w:p w14:paraId="353BC9E0" w14:textId="5E6D439B" w:rsidR="00AE4C18" w:rsidRDefault="009A4EFC" w:rsidP="00ED4D37">
      <w:pPr>
        <w:pStyle w:val="ListParagraph"/>
        <w:numPr>
          <w:ilvl w:val="0"/>
          <w:numId w:val="2"/>
        </w:numPr>
      </w:pPr>
      <w:r>
        <w:t>Now we need to attach the created the EBS volume to the EC2 instance.</w:t>
      </w:r>
      <w:r w:rsidR="00AE4C18">
        <w:br/>
      </w:r>
      <w:r w:rsidR="00AE4C18" w:rsidRPr="00AE4C18">
        <w:rPr>
          <w:b/>
          <w:bCs/>
        </w:rPr>
        <w:t>Note:</w:t>
      </w:r>
      <w:r w:rsidR="00AE4C18">
        <w:t xml:space="preserve"> The Volume and the EC2 has to be on the same AZ</w:t>
      </w:r>
      <w:r>
        <w:br/>
        <w:t>After attaching the volume</w:t>
      </w:r>
      <w:r w:rsidR="00AE4C18">
        <w:br/>
      </w:r>
      <w:r w:rsidR="00AE4C18" w:rsidRPr="00AE4C18">
        <w:rPr>
          <w:noProof/>
        </w:rPr>
        <w:lastRenderedPageBreak/>
        <w:drawing>
          <wp:inline distT="0" distB="0" distL="0" distR="0" wp14:anchorId="46F9C613" wp14:editId="46E4C737">
            <wp:extent cx="5731510" cy="3989705"/>
            <wp:effectExtent l="0" t="0" r="0" b="0"/>
            <wp:docPr id="79855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5753" name=""/>
                    <pic:cNvPicPr/>
                  </pic:nvPicPr>
                  <pic:blipFill>
                    <a:blip r:embed="rId5"/>
                    <a:stretch>
                      <a:fillRect/>
                    </a:stretch>
                  </pic:blipFill>
                  <pic:spPr>
                    <a:xfrm>
                      <a:off x="0" y="0"/>
                      <a:ext cx="5731510" cy="3989705"/>
                    </a:xfrm>
                    <a:prstGeom prst="rect">
                      <a:avLst/>
                    </a:prstGeom>
                  </pic:spPr>
                </pic:pic>
              </a:graphicData>
            </a:graphic>
          </wp:inline>
        </w:drawing>
      </w:r>
      <w:r w:rsidR="00AE4C18">
        <w:br/>
      </w:r>
    </w:p>
    <w:p w14:paraId="1D971946" w14:textId="77777777" w:rsidR="00AE4C18" w:rsidRDefault="00AE4C18" w:rsidP="00ED4D37">
      <w:pPr>
        <w:pStyle w:val="ListParagraph"/>
        <w:numPr>
          <w:ilvl w:val="0"/>
          <w:numId w:val="2"/>
        </w:numPr>
      </w:pPr>
      <w:r>
        <w:t>We need to mount the EBS to the EC2. For this we need to create an EFS</w:t>
      </w:r>
    </w:p>
    <w:p w14:paraId="4C20F168" w14:textId="77777777" w:rsidR="00295043" w:rsidRDefault="00295043" w:rsidP="00AE4C18">
      <w:pPr>
        <w:pStyle w:val="ListParagraph"/>
        <w:numPr>
          <w:ilvl w:val="1"/>
          <w:numId w:val="2"/>
        </w:numPr>
      </w:pPr>
      <w:r>
        <w:t xml:space="preserve">Create a directory </w:t>
      </w:r>
      <w:proofErr w:type="spellStart"/>
      <w:r>
        <w:t>i.e</w:t>
      </w:r>
      <w:proofErr w:type="spellEnd"/>
      <w:r>
        <w:t xml:space="preserve"> mount point (mkdir -p test)</w:t>
      </w:r>
    </w:p>
    <w:p w14:paraId="00F42424" w14:textId="5B47465E" w:rsidR="00295043" w:rsidRDefault="00295043" w:rsidP="00AE4C18">
      <w:pPr>
        <w:pStyle w:val="ListParagraph"/>
        <w:numPr>
          <w:ilvl w:val="1"/>
          <w:numId w:val="2"/>
        </w:numPr>
      </w:pPr>
      <w:r>
        <w:t>Create a file system (</w:t>
      </w:r>
      <w:proofErr w:type="spellStart"/>
      <w:r w:rsidRPr="00295043">
        <w:t>sudo</w:t>
      </w:r>
      <w:proofErr w:type="spellEnd"/>
      <w:r w:rsidRPr="00295043">
        <w:t xml:space="preserve"> </w:t>
      </w:r>
      <w:proofErr w:type="spellStart"/>
      <w:r w:rsidRPr="00295043">
        <w:t>mkfs</w:t>
      </w:r>
      <w:proofErr w:type="spellEnd"/>
      <w:r w:rsidRPr="00295043">
        <w:t xml:space="preserve"> -t ext4 /dev/</w:t>
      </w:r>
      <w:proofErr w:type="spellStart"/>
      <w:r w:rsidRPr="00295043">
        <w:t>xvdm</w:t>
      </w:r>
      <w:proofErr w:type="spellEnd"/>
      <w:r>
        <w:t>)</w:t>
      </w:r>
    </w:p>
    <w:p w14:paraId="5FDB08A1" w14:textId="77777777" w:rsidR="00295043" w:rsidRDefault="00295043" w:rsidP="00AE4C18">
      <w:pPr>
        <w:pStyle w:val="ListParagraph"/>
        <w:numPr>
          <w:ilvl w:val="1"/>
          <w:numId w:val="2"/>
        </w:numPr>
      </w:pPr>
      <w:r>
        <w:t>Verify if the file system got created or not (</w:t>
      </w:r>
      <w:proofErr w:type="spellStart"/>
      <w:r w:rsidRPr="00295043">
        <w:t>sudo</w:t>
      </w:r>
      <w:proofErr w:type="spellEnd"/>
      <w:r w:rsidRPr="00295043">
        <w:t xml:space="preserve"> file -s /dev/</w:t>
      </w:r>
      <w:proofErr w:type="spellStart"/>
      <w:r w:rsidRPr="00295043">
        <w:t>xvdm</w:t>
      </w:r>
      <w:proofErr w:type="spellEnd"/>
      <w:r>
        <w:t>)</w:t>
      </w:r>
    </w:p>
    <w:p w14:paraId="5552C7B7" w14:textId="77777777" w:rsidR="00295043" w:rsidRDefault="00295043" w:rsidP="00AE4C18">
      <w:pPr>
        <w:pStyle w:val="ListParagraph"/>
        <w:numPr>
          <w:ilvl w:val="1"/>
          <w:numId w:val="2"/>
        </w:numPr>
      </w:pPr>
      <w:r>
        <w:t xml:space="preserve">Mount the EBS volume to the mount point </w:t>
      </w:r>
      <w:proofErr w:type="spellStart"/>
      <w:r>
        <w:t>i.e</w:t>
      </w:r>
      <w:proofErr w:type="spellEnd"/>
      <w:r>
        <w:t xml:space="preserve"> test (</w:t>
      </w:r>
      <w:proofErr w:type="spellStart"/>
      <w:r w:rsidRPr="00295043">
        <w:t>sudo</w:t>
      </w:r>
      <w:proofErr w:type="spellEnd"/>
      <w:r w:rsidRPr="00295043">
        <w:t xml:space="preserve"> mount /dev/</w:t>
      </w:r>
      <w:proofErr w:type="spellStart"/>
      <w:r w:rsidRPr="00295043">
        <w:t>xvdm</w:t>
      </w:r>
      <w:proofErr w:type="spellEnd"/>
      <w:r w:rsidRPr="00295043">
        <w:t xml:space="preserve"> test/</w:t>
      </w:r>
      <w:r>
        <w:t>)</w:t>
      </w:r>
    </w:p>
    <w:p w14:paraId="262F5EBD" w14:textId="24C33DA0" w:rsidR="009A4EFC" w:rsidRDefault="00295043" w:rsidP="00AE4C18">
      <w:pPr>
        <w:pStyle w:val="ListParagraph"/>
        <w:numPr>
          <w:ilvl w:val="1"/>
          <w:numId w:val="2"/>
        </w:numPr>
      </w:pPr>
      <w:r>
        <w:t>Now we can see this volume</w:t>
      </w:r>
      <w:r>
        <w:br/>
      </w:r>
      <w:r w:rsidRPr="00295043">
        <w:rPr>
          <w:noProof/>
        </w:rPr>
        <w:drawing>
          <wp:inline distT="0" distB="0" distL="0" distR="0" wp14:anchorId="711FF312" wp14:editId="70AE1212">
            <wp:extent cx="5731510" cy="2719070"/>
            <wp:effectExtent l="0" t="0" r="0" b="0"/>
            <wp:docPr id="13218617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61717" name="Picture 1" descr="A screenshot of a computer program&#10;&#10;AI-generated content may be incorrect."/>
                    <pic:cNvPicPr/>
                  </pic:nvPicPr>
                  <pic:blipFill>
                    <a:blip r:embed="rId6"/>
                    <a:stretch>
                      <a:fillRect/>
                    </a:stretch>
                  </pic:blipFill>
                  <pic:spPr>
                    <a:xfrm>
                      <a:off x="0" y="0"/>
                      <a:ext cx="5731510" cy="2719070"/>
                    </a:xfrm>
                    <a:prstGeom prst="rect">
                      <a:avLst/>
                    </a:prstGeom>
                  </pic:spPr>
                </pic:pic>
              </a:graphicData>
            </a:graphic>
          </wp:inline>
        </w:drawing>
      </w:r>
      <w:r w:rsidR="00AE4C18">
        <w:br/>
      </w:r>
      <w:r w:rsidR="009A4EFC">
        <w:lastRenderedPageBreak/>
        <w:br/>
      </w:r>
    </w:p>
    <w:p w14:paraId="44273BC8" w14:textId="5F6F152B" w:rsidR="009A4EFC" w:rsidRDefault="00295043" w:rsidP="00ED4D37">
      <w:pPr>
        <w:pStyle w:val="ListParagraph"/>
        <w:numPr>
          <w:ilvl w:val="0"/>
          <w:numId w:val="2"/>
        </w:numPr>
      </w:pPr>
      <w:r>
        <w:t xml:space="preserve">Created sample files and directories </w:t>
      </w:r>
      <w:r>
        <w:br/>
      </w:r>
      <w:r w:rsidR="003D3E37" w:rsidRPr="003D3E37">
        <w:rPr>
          <w:noProof/>
        </w:rPr>
        <w:drawing>
          <wp:inline distT="0" distB="0" distL="0" distR="0" wp14:anchorId="438BF5C0" wp14:editId="558F5889">
            <wp:extent cx="5731510" cy="4256405"/>
            <wp:effectExtent l="0" t="0" r="0" b="0"/>
            <wp:docPr id="168600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06097" name=""/>
                    <pic:cNvPicPr/>
                  </pic:nvPicPr>
                  <pic:blipFill>
                    <a:blip r:embed="rId7"/>
                    <a:stretch>
                      <a:fillRect/>
                    </a:stretch>
                  </pic:blipFill>
                  <pic:spPr>
                    <a:xfrm>
                      <a:off x="0" y="0"/>
                      <a:ext cx="5731510" cy="4256405"/>
                    </a:xfrm>
                    <a:prstGeom prst="rect">
                      <a:avLst/>
                    </a:prstGeom>
                  </pic:spPr>
                </pic:pic>
              </a:graphicData>
            </a:graphic>
          </wp:inline>
        </w:drawing>
      </w:r>
    </w:p>
    <w:p w14:paraId="15ED5B0B" w14:textId="05866374" w:rsidR="00295043" w:rsidRDefault="00295043" w:rsidP="00ED4D37">
      <w:pPr>
        <w:pStyle w:val="ListParagraph"/>
        <w:numPr>
          <w:ilvl w:val="0"/>
          <w:numId w:val="2"/>
        </w:numPr>
      </w:pPr>
      <w:r>
        <w:t>Stop the instance and detach the volume from the ec2</w:t>
      </w:r>
    </w:p>
    <w:p w14:paraId="104830C2" w14:textId="1774D103" w:rsidR="000279B0" w:rsidRDefault="00295043" w:rsidP="00ED4D37">
      <w:pPr>
        <w:pStyle w:val="ListParagraph"/>
        <w:numPr>
          <w:ilvl w:val="0"/>
          <w:numId w:val="2"/>
        </w:numPr>
      </w:pPr>
      <w:r>
        <w:t>Create a new ec2 machine</w:t>
      </w:r>
      <w:r w:rsidR="003D3E37">
        <w:t xml:space="preserve">, </w:t>
      </w:r>
      <w:r>
        <w:t>attach the same volume</w:t>
      </w:r>
      <w:r w:rsidR="003D3E37">
        <w:t>, create a folder to mount and do the mount.</w:t>
      </w:r>
      <w:r w:rsidR="003D3E37">
        <w:br/>
      </w:r>
      <w:r w:rsidR="003D3E37">
        <w:lastRenderedPageBreak/>
        <w:t>Note: Do not create a new file system. We have already created it earlier.</w:t>
      </w:r>
      <w:r w:rsidR="003D3E37">
        <w:br/>
      </w:r>
      <w:r w:rsidR="003D3E37" w:rsidRPr="003D3E37">
        <w:rPr>
          <w:noProof/>
        </w:rPr>
        <w:drawing>
          <wp:inline distT="0" distB="0" distL="0" distR="0" wp14:anchorId="41B37B26" wp14:editId="058F8A2F">
            <wp:extent cx="5731510" cy="4287520"/>
            <wp:effectExtent l="0" t="0" r="0" b="5080"/>
            <wp:docPr id="205809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95052" name=""/>
                    <pic:cNvPicPr/>
                  </pic:nvPicPr>
                  <pic:blipFill>
                    <a:blip r:embed="rId8"/>
                    <a:stretch>
                      <a:fillRect/>
                    </a:stretch>
                  </pic:blipFill>
                  <pic:spPr>
                    <a:xfrm>
                      <a:off x="0" y="0"/>
                      <a:ext cx="5731510" cy="4287520"/>
                    </a:xfrm>
                    <a:prstGeom prst="rect">
                      <a:avLst/>
                    </a:prstGeom>
                  </pic:spPr>
                </pic:pic>
              </a:graphicData>
            </a:graphic>
          </wp:inline>
        </w:drawing>
      </w:r>
    </w:p>
    <w:p w14:paraId="671C31EF" w14:textId="28A31C7B" w:rsidR="00295043" w:rsidRDefault="003D3E37" w:rsidP="00620A99">
      <w:pPr>
        <w:pStyle w:val="ListParagraph"/>
        <w:numPr>
          <w:ilvl w:val="0"/>
          <w:numId w:val="2"/>
        </w:numPr>
      </w:pPr>
      <w:r>
        <w:t>The data is in Intact.</w:t>
      </w:r>
    </w:p>
    <w:p w14:paraId="68F54C24" w14:textId="77777777" w:rsidR="00ED4D37" w:rsidRDefault="00ED4D37" w:rsidP="00ED4D37">
      <w:pPr>
        <w:ind w:left="360"/>
      </w:pPr>
    </w:p>
    <w:p w14:paraId="62F2DB6F" w14:textId="6094D092" w:rsidR="00ED4D37" w:rsidRDefault="00ED4D37" w:rsidP="00ED4D37">
      <w:pPr>
        <w:pStyle w:val="ListParagraph"/>
        <w:numPr>
          <w:ilvl w:val="0"/>
          <w:numId w:val="1"/>
        </w:numPr>
      </w:pPr>
      <w:r>
        <w:t xml:space="preserve"> Creating a Backup</w:t>
      </w:r>
    </w:p>
    <w:p w14:paraId="19D91CB3" w14:textId="77777777" w:rsidR="00ED4D37" w:rsidRDefault="00ED4D37" w:rsidP="00ED4D37"/>
    <w:p w14:paraId="392EBDAB" w14:textId="77777777" w:rsidR="00ED4D37" w:rsidRDefault="00ED4D37" w:rsidP="00620A99">
      <w:pPr>
        <w:ind w:left="720"/>
      </w:pPr>
      <w:r>
        <w:t xml:space="preserve">Take an EBS snapshot and </w:t>
      </w:r>
      <w:proofErr w:type="spellStart"/>
      <w:r>
        <w:t>analyze</w:t>
      </w:r>
      <w:proofErr w:type="spellEnd"/>
      <w:r>
        <w:t xml:space="preserve"> if it is incremental or full.</w:t>
      </w:r>
    </w:p>
    <w:p w14:paraId="512F1D44" w14:textId="77777777" w:rsidR="00ED4D37" w:rsidRDefault="00ED4D37" w:rsidP="00620A99">
      <w:pPr>
        <w:ind w:left="720"/>
      </w:pPr>
      <w:r>
        <w:t>Check how long the snapshot creation takes and its impact on storage.</w:t>
      </w:r>
    </w:p>
    <w:p w14:paraId="396A4BC9" w14:textId="3968A49F" w:rsidR="00315799" w:rsidRDefault="00315799" w:rsidP="00315799">
      <w:pPr>
        <w:pStyle w:val="ListParagraph"/>
        <w:numPr>
          <w:ilvl w:val="0"/>
          <w:numId w:val="3"/>
        </w:numPr>
      </w:pPr>
      <w:r>
        <w:lastRenderedPageBreak/>
        <w:t>Create a snapshot for the volume</w:t>
      </w:r>
      <w:r>
        <w:br/>
      </w:r>
      <w:r w:rsidRPr="00315799">
        <w:rPr>
          <w:noProof/>
        </w:rPr>
        <w:drawing>
          <wp:inline distT="0" distB="0" distL="0" distR="0" wp14:anchorId="7E802AD2" wp14:editId="61825504">
            <wp:extent cx="5731510" cy="3582035"/>
            <wp:effectExtent l="0" t="0" r="0" b="0"/>
            <wp:docPr id="179280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07431" name=""/>
                    <pic:cNvPicPr/>
                  </pic:nvPicPr>
                  <pic:blipFill>
                    <a:blip r:embed="rId9"/>
                    <a:stretch>
                      <a:fillRect/>
                    </a:stretch>
                  </pic:blipFill>
                  <pic:spPr>
                    <a:xfrm>
                      <a:off x="0" y="0"/>
                      <a:ext cx="5731510" cy="3582035"/>
                    </a:xfrm>
                    <a:prstGeom prst="rect">
                      <a:avLst/>
                    </a:prstGeom>
                  </pic:spPr>
                </pic:pic>
              </a:graphicData>
            </a:graphic>
          </wp:inline>
        </w:drawing>
      </w:r>
    </w:p>
    <w:p w14:paraId="133DE9EB" w14:textId="77777777" w:rsidR="00315799" w:rsidRDefault="00315799" w:rsidP="00315799">
      <w:pPr>
        <w:pStyle w:val="ListParagraph"/>
        <w:numPr>
          <w:ilvl w:val="0"/>
          <w:numId w:val="3"/>
        </w:numPr>
      </w:pPr>
    </w:p>
    <w:p w14:paraId="178292DF" w14:textId="3530B508" w:rsidR="00ED4D37" w:rsidRDefault="00ED4D37" w:rsidP="00ED4D37">
      <w:pPr>
        <w:pStyle w:val="ListParagraph"/>
        <w:numPr>
          <w:ilvl w:val="0"/>
          <w:numId w:val="1"/>
        </w:numPr>
      </w:pPr>
      <w:r>
        <w:t xml:space="preserve"> Restoring Data from a Snapshot</w:t>
      </w:r>
    </w:p>
    <w:p w14:paraId="07492E56" w14:textId="77777777" w:rsidR="00ED4D37" w:rsidRDefault="00ED4D37" w:rsidP="00ED4D37"/>
    <w:p w14:paraId="1D834AFF" w14:textId="77777777" w:rsidR="00ED4D37" w:rsidRDefault="00ED4D37" w:rsidP="00315799">
      <w:pPr>
        <w:ind w:left="720"/>
      </w:pPr>
      <w:r>
        <w:t>Create a new EBS volume from the snapshot.</w:t>
      </w:r>
    </w:p>
    <w:p w14:paraId="50E0E37D" w14:textId="77777777" w:rsidR="00ED4D37" w:rsidRDefault="00ED4D37" w:rsidP="00315799">
      <w:pPr>
        <w:ind w:left="720"/>
      </w:pPr>
      <w:r>
        <w:t>Attach it to a different EC2 instance and verify if the original data is still accessible.</w:t>
      </w:r>
    </w:p>
    <w:p w14:paraId="2316BC6B" w14:textId="361697DE" w:rsidR="00315799" w:rsidRDefault="00315799" w:rsidP="00315799">
      <w:pPr>
        <w:pStyle w:val="ListParagraph"/>
        <w:numPr>
          <w:ilvl w:val="0"/>
          <w:numId w:val="4"/>
        </w:numPr>
      </w:pPr>
      <w:r>
        <w:t>Create volume from the snapshot</w:t>
      </w:r>
    </w:p>
    <w:p w14:paraId="223E3A11" w14:textId="039C8BFA" w:rsidR="00315799" w:rsidRDefault="00315799" w:rsidP="00315799">
      <w:pPr>
        <w:pStyle w:val="ListParagraph"/>
        <w:numPr>
          <w:ilvl w:val="0"/>
          <w:numId w:val="4"/>
        </w:numPr>
      </w:pPr>
      <w:r>
        <w:t>Attach the newly created volume to the ec2 instance</w:t>
      </w:r>
    </w:p>
    <w:p w14:paraId="0E3D8174" w14:textId="6C2F2536" w:rsidR="00315799" w:rsidRDefault="00315799" w:rsidP="00315799">
      <w:pPr>
        <w:pStyle w:val="ListParagraph"/>
        <w:numPr>
          <w:ilvl w:val="0"/>
          <w:numId w:val="4"/>
        </w:numPr>
      </w:pPr>
      <w:r>
        <w:t>create a directory and mount the EBS to it</w:t>
      </w:r>
    </w:p>
    <w:p w14:paraId="0E0AF801" w14:textId="77777777" w:rsidR="00315799" w:rsidRDefault="00315799" w:rsidP="00315799">
      <w:pPr>
        <w:pStyle w:val="ListParagraph"/>
        <w:numPr>
          <w:ilvl w:val="0"/>
          <w:numId w:val="4"/>
        </w:numPr>
      </w:pPr>
      <w:r>
        <w:t>mkdir -p NPR</w:t>
      </w:r>
    </w:p>
    <w:p w14:paraId="6FE82F44" w14:textId="3CEE7200" w:rsidR="00315799" w:rsidRDefault="00315799" w:rsidP="00315799">
      <w:pPr>
        <w:pStyle w:val="ListParagraph"/>
        <w:numPr>
          <w:ilvl w:val="0"/>
          <w:numId w:val="4"/>
        </w:numPr>
      </w:pPr>
      <w:proofErr w:type="spellStart"/>
      <w:r w:rsidRPr="00295043">
        <w:lastRenderedPageBreak/>
        <w:t>sudo</w:t>
      </w:r>
      <w:proofErr w:type="spellEnd"/>
      <w:r w:rsidRPr="00295043">
        <w:t xml:space="preserve"> mount /dev/</w:t>
      </w:r>
      <w:proofErr w:type="spellStart"/>
      <w:r w:rsidRPr="00295043">
        <w:t>xvd</w:t>
      </w:r>
      <w:r>
        <w:t>f</w:t>
      </w:r>
      <w:proofErr w:type="spellEnd"/>
      <w:r w:rsidRPr="00295043">
        <w:t xml:space="preserve"> </w:t>
      </w:r>
      <w:r>
        <w:t>NPR/</w:t>
      </w:r>
      <w:r>
        <w:br/>
      </w:r>
      <w:r w:rsidRPr="00315799">
        <w:rPr>
          <w:noProof/>
        </w:rPr>
        <w:drawing>
          <wp:inline distT="0" distB="0" distL="0" distR="0" wp14:anchorId="22984411" wp14:editId="42796FC5">
            <wp:extent cx="5731510" cy="2449830"/>
            <wp:effectExtent l="0" t="0" r="0" b="1270"/>
            <wp:docPr id="208289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95066" name=""/>
                    <pic:cNvPicPr/>
                  </pic:nvPicPr>
                  <pic:blipFill>
                    <a:blip r:embed="rId10"/>
                    <a:stretch>
                      <a:fillRect/>
                    </a:stretch>
                  </pic:blipFill>
                  <pic:spPr>
                    <a:xfrm>
                      <a:off x="0" y="0"/>
                      <a:ext cx="5731510" cy="2449830"/>
                    </a:xfrm>
                    <a:prstGeom prst="rect">
                      <a:avLst/>
                    </a:prstGeom>
                  </pic:spPr>
                </pic:pic>
              </a:graphicData>
            </a:graphic>
          </wp:inline>
        </w:drawing>
      </w:r>
      <w:r>
        <w:br/>
      </w:r>
    </w:p>
    <w:p w14:paraId="6B3404FB" w14:textId="7E80BE56" w:rsidR="00315799" w:rsidRDefault="00315799" w:rsidP="00315799">
      <w:pPr>
        <w:pStyle w:val="ListParagraph"/>
        <w:numPr>
          <w:ilvl w:val="0"/>
          <w:numId w:val="4"/>
        </w:numPr>
      </w:pPr>
      <w:r>
        <w:t>The original data is still accessible</w:t>
      </w:r>
    </w:p>
    <w:p w14:paraId="6C420FC8" w14:textId="77777777" w:rsidR="00315799" w:rsidRDefault="00315799" w:rsidP="00315799">
      <w:pPr>
        <w:pStyle w:val="ListParagraph"/>
        <w:ind w:left="1440"/>
      </w:pPr>
    </w:p>
    <w:p w14:paraId="0D7A4689" w14:textId="22964EDA" w:rsidR="00ED4D37" w:rsidRDefault="00ED4D37" w:rsidP="00ED4D37">
      <w:pPr>
        <w:pStyle w:val="ListParagraph"/>
        <w:numPr>
          <w:ilvl w:val="0"/>
          <w:numId w:val="1"/>
        </w:numPr>
      </w:pPr>
      <w:r>
        <w:t xml:space="preserve"> Testing Disaster Recovery</w:t>
      </w:r>
    </w:p>
    <w:p w14:paraId="26F09F6E" w14:textId="77777777" w:rsidR="00ED4D37" w:rsidRDefault="00ED4D37" w:rsidP="00315799">
      <w:pPr>
        <w:ind w:left="720"/>
      </w:pPr>
      <w:r>
        <w:t>Simulate failure by deleting the original EBS volume.</w:t>
      </w:r>
    </w:p>
    <w:p w14:paraId="7821187F" w14:textId="77777777" w:rsidR="00ED4D37" w:rsidRDefault="00ED4D37" w:rsidP="00315799">
      <w:pPr>
        <w:ind w:left="720"/>
      </w:pPr>
      <w:r>
        <w:t>Restore data from the snapshot and ensure business continuity.</w:t>
      </w:r>
    </w:p>
    <w:p w14:paraId="0C0BCFAC" w14:textId="051A68F4" w:rsidR="00315799" w:rsidRDefault="00A03EF0" w:rsidP="00A03EF0">
      <w:pPr>
        <w:pStyle w:val="ListParagraph"/>
        <w:numPr>
          <w:ilvl w:val="0"/>
          <w:numId w:val="5"/>
        </w:numPr>
      </w:pPr>
      <w:r>
        <w:t>Force detach the volume from the ec2</w:t>
      </w:r>
      <w:r>
        <w:br/>
      </w:r>
      <w:r w:rsidRPr="00A03EF0">
        <w:rPr>
          <w:noProof/>
        </w:rPr>
        <w:drawing>
          <wp:inline distT="0" distB="0" distL="0" distR="0" wp14:anchorId="61390765" wp14:editId="4D4BBDAC">
            <wp:extent cx="5731510" cy="2820035"/>
            <wp:effectExtent l="0" t="0" r="0" b="0"/>
            <wp:docPr id="148712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22388" name=""/>
                    <pic:cNvPicPr/>
                  </pic:nvPicPr>
                  <pic:blipFill>
                    <a:blip r:embed="rId11"/>
                    <a:stretch>
                      <a:fillRect/>
                    </a:stretch>
                  </pic:blipFill>
                  <pic:spPr>
                    <a:xfrm>
                      <a:off x="0" y="0"/>
                      <a:ext cx="5731510" cy="2820035"/>
                    </a:xfrm>
                    <a:prstGeom prst="rect">
                      <a:avLst/>
                    </a:prstGeom>
                  </pic:spPr>
                </pic:pic>
              </a:graphicData>
            </a:graphic>
          </wp:inline>
        </w:drawing>
      </w:r>
    </w:p>
    <w:p w14:paraId="012953D2" w14:textId="7ABD7499" w:rsidR="00A03EF0" w:rsidRDefault="00A03EF0" w:rsidP="00A03EF0">
      <w:pPr>
        <w:pStyle w:val="ListParagraph"/>
        <w:numPr>
          <w:ilvl w:val="0"/>
          <w:numId w:val="5"/>
        </w:numPr>
      </w:pPr>
      <w:r>
        <w:lastRenderedPageBreak/>
        <w:t>Cannot access the EBS</w:t>
      </w:r>
      <w:r>
        <w:br/>
      </w:r>
      <w:r w:rsidRPr="00A03EF0">
        <w:rPr>
          <w:noProof/>
        </w:rPr>
        <w:drawing>
          <wp:inline distT="0" distB="0" distL="0" distR="0" wp14:anchorId="512F0E69" wp14:editId="7CA3454B">
            <wp:extent cx="5731510" cy="3714115"/>
            <wp:effectExtent l="0" t="0" r="0" b="0"/>
            <wp:docPr id="105134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45985" name=""/>
                    <pic:cNvPicPr/>
                  </pic:nvPicPr>
                  <pic:blipFill>
                    <a:blip r:embed="rId12"/>
                    <a:stretch>
                      <a:fillRect/>
                    </a:stretch>
                  </pic:blipFill>
                  <pic:spPr>
                    <a:xfrm>
                      <a:off x="0" y="0"/>
                      <a:ext cx="5731510" cy="3714115"/>
                    </a:xfrm>
                    <a:prstGeom prst="rect">
                      <a:avLst/>
                    </a:prstGeom>
                  </pic:spPr>
                </pic:pic>
              </a:graphicData>
            </a:graphic>
          </wp:inline>
        </w:drawing>
      </w:r>
    </w:p>
    <w:p w14:paraId="73611A46" w14:textId="743F3F56" w:rsidR="00A4773E" w:rsidRDefault="00A03EF0" w:rsidP="00A03EF0">
      <w:pPr>
        <w:pStyle w:val="ListParagraph"/>
        <w:numPr>
          <w:ilvl w:val="0"/>
          <w:numId w:val="5"/>
        </w:numPr>
      </w:pPr>
      <w:r>
        <w:t>Delete the EBS and create a new EBS from the sn</w:t>
      </w:r>
      <w:r w:rsidR="00A4773E">
        <w:t>a</w:t>
      </w:r>
      <w:r>
        <w:t>pshot and attach it to the ec2 instance.</w:t>
      </w:r>
      <w:r w:rsidR="00C20B70">
        <w:br/>
      </w:r>
    </w:p>
    <w:p w14:paraId="3A51E2D6" w14:textId="03449A1D" w:rsidR="00A03EF0" w:rsidRDefault="00C20B70" w:rsidP="00C20B70">
      <w:pPr>
        <w:pStyle w:val="ListParagraph"/>
        <w:ind w:left="1440"/>
      </w:pPr>
      <w:r w:rsidRPr="00C20B70">
        <w:rPr>
          <w:noProof/>
        </w:rPr>
        <w:drawing>
          <wp:inline distT="0" distB="0" distL="0" distR="0" wp14:anchorId="5217ACF6" wp14:editId="0AB9C13C">
            <wp:extent cx="5731510" cy="2947035"/>
            <wp:effectExtent l="0" t="0" r="0" b="0"/>
            <wp:docPr id="169123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8309" name=""/>
                    <pic:cNvPicPr/>
                  </pic:nvPicPr>
                  <pic:blipFill>
                    <a:blip r:embed="rId13"/>
                    <a:stretch>
                      <a:fillRect/>
                    </a:stretch>
                  </pic:blipFill>
                  <pic:spPr>
                    <a:xfrm>
                      <a:off x="0" y="0"/>
                      <a:ext cx="5731510" cy="2947035"/>
                    </a:xfrm>
                    <a:prstGeom prst="rect">
                      <a:avLst/>
                    </a:prstGeom>
                  </pic:spPr>
                </pic:pic>
              </a:graphicData>
            </a:graphic>
          </wp:inline>
        </w:drawing>
      </w:r>
      <w:r w:rsidR="00A4773E">
        <w:br/>
      </w:r>
    </w:p>
    <w:p w14:paraId="2708140F" w14:textId="79D8EB80" w:rsidR="00C20B70" w:rsidRDefault="00C20B70" w:rsidP="00A03EF0">
      <w:pPr>
        <w:pStyle w:val="ListParagraph"/>
        <w:numPr>
          <w:ilvl w:val="0"/>
          <w:numId w:val="5"/>
        </w:numPr>
      </w:pPr>
      <w:r>
        <w:t>The data is available</w:t>
      </w:r>
    </w:p>
    <w:p w14:paraId="6209203D" w14:textId="77777777" w:rsidR="00C20B70" w:rsidRDefault="00C20B70" w:rsidP="00C20B70">
      <w:pPr>
        <w:pStyle w:val="ListParagraph"/>
        <w:ind w:left="1440"/>
      </w:pPr>
    </w:p>
    <w:p w14:paraId="5FF9B744" w14:textId="279EEB7E" w:rsidR="00ED4D37" w:rsidRPr="00C20B70" w:rsidRDefault="00ED4D37" w:rsidP="00ED4D37">
      <w:pPr>
        <w:pStyle w:val="ListParagraph"/>
        <w:numPr>
          <w:ilvl w:val="0"/>
          <w:numId w:val="1"/>
        </w:numPr>
        <w:rPr>
          <w:b/>
          <w:bCs/>
        </w:rPr>
      </w:pPr>
      <w:r w:rsidRPr="00C20B70">
        <w:rPr>
          <w:b/>
          <w:bCs/>
        </w:rPr>
        <w:t xml:space="preserve"> Automating Backups</w:t>
      </w:r>
    </w:p>
    <w:p w14:paraId="09F89ECC" w14:textId="77777777" w:rsidR="00ED4D37" w:rsidRDefault="00ED4D37" w:rsidP="00C20B70">
      <w:pPr>
        <w:ind w:firstLine="720"/>
      </w:pPr>
      <w:r>
        <w:t>Set up AWS Lifecycle Manager to automate snapshot creation and retention.</w:t>
      </w:r>
    </w:p>
    <w:p w14:paraId="02CA14A3" w14:textId="62360977" w:rsidR="00C20B70" w:rsidRDefault="00C20B70" w:rsidP="00C20B70">
      <w:pPr>
        <w:pStyle w:val="ListParagraph"/>
        <w:numPr>
          <w:ilvl w:val="0"/>
          <w:numId w:val="5"/>
        </w:numPr>
      </w:pPr>
      <w:r>
        <w:lastRenderedPageBreak/>
        <w:t>Select the volume to which you want to automate the backup and under actions, select snapshot lifecycle policy</w:t>
      </w:r>
      <w:r>
        <w:br/>
      </w:r>
      <w:r w:rsidRPr="00C20B70">
        <w:rPr>
          <w:noProof/>
        </w:rPr>
        <w:drawing>
          <wp:inline distT="0" distB="0" distL="0" distR="0" wp14:anchorId="5A46B6C8" wp14:editId="5091DD47">
            <wp:extent cx="5731510" cy="2065655"/>
            <wp:effectExtent l="0" t="0" r="0" b="4445"/>
            <wp:docPr id="125555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59737" name=""/>
                    <pic:cNvPicPr/>
                  </pic:nvPicPr>
                  <pic:blipFill>
                    <a:blip r:embed="rId14"/>
                    <a:stretch>
                      <a:fillRect/>
                    </a:stretch>
                  </pic:blipFill>
                  <pic:spPr>
                    <a:xfrm>
                      <a:off x="0" y="0"/>
                      <a:ext cx="5731510" cy="2065655"/>
                    </a:xfrm>
                    <a:prstGeom prst="rect">
                      <a:avLst/>
                    </a:prstGeom>
                  </pic:spPr>
                </pic:pic>
              </a:graphicData>
            </a:graphic>
          </wp:inline>
        </w:drawing>
      </w:r>
    </w:p>
    <w:p w14:paraId="1D1684CC" w14:textId="1E3D74FD" w:rsidR="00A31A6F" w:rsidRDefault="00A31A6F" w:rsidP="00C20B70">
      <w:pPr>
        <w:pStyle w:val="ListParagraph"/>
        <w:numPr>
          <w:ilvl w:val="0"/>
          <w:numId w:val="5"/>
        </w:numPr>
      </w:pPr>
      <w:r>
        <w:t>Provide the details and configure the schedule. (We can have a max of 4 schedules)</w:t>
      </w:r>
      <w:r>
        <w:br/>
      </w:r>
      <w:r w:rsidRPr="00A31A6F">
        <w:rPr>
          <w:noProof/>
        </w:rPr>
        <w:drawing>
          <wp:inline distT="0" distB="0" distL="0" distR="0" wp14:anchorId="61065D2E" wp14:editId="4731D0B9">
            <wp:extent cx="5731510" cy="3582035"/>
            <wp:effectExtent l="0" t="0" r="0" b="0"/>
            <wp:docPr id="17231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8350" name=""/>
                    <pic:cNvPicPr/>
                  </pic:nvPicPr>
                  <pic:blipFill>
                    <a:blip r:embed="rId15"/>
                    <a:stretch>
                      <a:fillRect/>
                    </a:stretch>
                  </pic:blipFill>
                  <pic:spPr>
                    <a:xfrm>
                      <a:off x="0" y="0"/>
                      <a:ext cx="5731510" cy="3582035"/>
                    </a:xfrm>
                    <a:prstGeom prst="rect">
                      <a:avLst/>
                    </a:prstGeom>
                  </pic:spPr>
                </pic:pic>
              </a:graphicData>
            </a:graphic>
          </wp:inline>
        </w:drawing>
      </w:r>
    </w:p>
    <w:p w14:paraId="2B4BA6A2" w14:textId="77777777" w:rsidR="00A31A6F" w:rsidRDefault="00A31A6F" w:rsidP="00A31A6F">
      <w:pPr>
        <w:pStyle w:val="ListParagraph"/>
        <w:ind w:left="1440"/>
      </w:pPr>
    </w:p>
    <w:p w14:paraId="5D4C54E4" w14:textId="774AD862" w:rsidR="00C20B70" w:rsidRDefault="00A31A6F" w:rsidP="00A31A6F">
      <w:pPr>
        <w:pStyle w:val="ListParagraph"/>
        <w:ind w:left="1440"/>
      </w:pPr>
      <w:r w:rsidRPr="00A31A6F">
        <w:rPr>
          <w:noProof/>
        </w:rPr>
        <w:lastRenderedPageBreak/>
        <w:drawing>
          <wp:inline distT="0" distB="0" distL="0" distR="0" wp14:anchorId="0D5C1EBE" wp14:editId="0C9956FC">
            <wp:extent cx="5731510" cy="3000375"/>
            <wp:effectExtent l="0" t="0" r="0" b="0"/>
            <wp:docPr id="165933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39236" name=""/>
                    <pic:cNvPicPr/>
                  </pic:nvPicPr>
                  <pic:blipFill>
                    <a:blip r:embed="rId16"/>
                    <a:stretch>
                      <a:fillRect/>
                    </a:stretch>
                  </pic:blipFill>
                  <pic:spPr>
                    <a:xfrm>
                      <a:off x="0" y="0"/>
                      <a:ext cx="5731510" cy="3000375"/>
                    </a:xfrm>
                    <a:prstGeom prst="rect">
                      <a:avLst/>
                    </a:prstGeom>
                  </pic:spPr>
                </pic:pic>
              </a:graphicData>
            </a:graphic>
          </wp:inline>
        </w:drawing>
      </w:r>
      <w:r>
        <w:br/>
      </w:r>
    </w:p>
    <w:p w14:paraId="28F36B2A" w14:textId="4160ACB6" w:rsidR="00ED4D37" w:rsidRPr="00991BA6" w:rsidRDefault="00ED4D37" w:rsidP="00ED4D37">
      <w:pPr>
        <w:pStyle w:val="ListParagraph"/>
        <w:numPr>
          <w:ilvl w:val="0"/>
          <w:numId w:val="1"/>
        </w:numPr>
        <w:rPr>
          <w:b/>
          <w:bCs/>
        </w:rPr>
      </w:pPr>
      <w:r>
        <w:t xml:space="preserve"> </w:t>
      </w:r>
      <w:r w:rsidRPr="00991BA6">
        <w:rPr>
          <w:b/>
          <w:bCs/>
        </w:rPr>
        <w:t>Cross-Region &amp; Cross-Account Backup</w:t>
      </w:r>
    </w:p>
    <w:p w14:paraId="1D6303A6" w14:textId="00FDDAA8" w:rsidR="00ED4D37" w:rsidRDefault="00ED4D37" w:rsidP="00991BA6">
      <w:pPr>
        <w:ind w:left="720"/>
      </w:pPr>
      <w:r>
        <w:t>Copy the snapshot to another AWS region/account and explore its use cases.</w:t>
      </w:r>
      <w:r w:rsidR="00991BA6">
        <w:br/>
      </w:r>
      <w:r w:rsidR="00991BA6">
        <w:br/>
      </w:r>
      <w:r w:rsidR="00991BA6" w:rsidRPr="00991BA6">
        <w:rPr>
          <w:noProof/>
        </w:rPr>
        <w:drawing>
          <wp:inline distT="0" distB="0" distL="0" distR="0" wp14:anchorId="20A94311" wp14:editId="7AF1091E">
            <wp:extent cx="5731510" cy="3100705"/>
            <wp:effectExtent l="0" t="0" r="0" b="0"/>
            <wp:docPr id="139177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73092" name=""/>
                    <pic:cNvPicPr/>
                  </pic:nvPicPr>
                  <pic:blipFill>
                    <a:blip r:embed="rId17"/>
                    <a:stretch>
                      <a:fillRect/>
                    </a:stretch>
                  </pic:blipFill>
                  <pic:spPr>
                    <a:xfrm>
                      <a:off x="0" y="0"/>
                      <a:ext cx="5731510" cy="3100705"/>
                    </a:xfrm>
                    <a:prstGeom prst="rect">
                      <a:avLst/>
                    </a:prstGeom>
                  </pic:spPr>
                </pic:pic>
              </a:graphicData>
            </a:graphic>
          </wp:inline>
        </w:drawing>
      </w:r>
      <w:r w:rsidR="00991BA6">
        <w:br/>
      </w:r>
      <w:r w:rsidR="00991BA6" w:rsidRPr="00991BA6">
        <w:rPr>
          <w:noProof/>
        </w:rPr>
        <w:drawing>
          <wp:inline distT="0" distB="0" distL="0" distR="0" wp14:anchorId="25BA144F" wp14:editId="5347B74A">
            <wp:extent cx="5731510" cy="1416685"/>
            <wp:effectExtent l="0" t="0" r="0" b="5715"/>
            <wp:docPr id="104439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1791" name=""/>
                    <pic:cNvPicPr/>
                  </pic:nvPicPr>
                  <pic:blipFill>
                    <a:blip r:embed="rId18"/>
                    <a:stretch>
                      <a:fillRect/>
                    </a:stretch>
                  </pic:blipFill>
                  <pic:spPr>
                    <a:xfrm>
                      <a:off x="0" y="0"/>
                      <a:ext cx="5731510" cy="1416685"/>
                    </a:xfrm>
                    <a:prstGeom prst="rect">
                      <a:avLst/>
                    </a:prstGeom>
                  </pic:spPr>
                </pic:pic>
              </a:graphicData>
            </a:graphic>
          </wp:inline>
        </w:drawing>
      </w:r>
    </w:p>
    <w:p w14:paraId="7899BE28" w14:textId="2E8A797C" w:rsidR="00ED4D37" w:rsidRDefault="00991BA6" w:rsidP="001A53B8">
      <w:pPr>
        <w:ind w:left="720"/>
      </w:pPr>
      <w:r>
        <w:lastRenderedPageBreak/>
        <w:t>To share it across the accounts, click on the modify permissions of the snapshot and provide the account id.</w:t>
      </w:r>
      <w:r>
        <w:br/>
      </w:r>
      <w:r w:rsidRPr="00991BA6">
        <w:rPr>
          <w:noProof/>
        </w:rPr>
        <w:drawing>
          <wp:inline distT="0" distB="0" distL="0" distR="0" wp14:anchorId="787E146F" wp14:editId="4C864555">
            <wp:extent cx="5731510" cy="3582035"/>
            <wp:effectExtent l="0" t="0" r="0" b="0"/>
            <wp:docPr id="123613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39703" name=""/>
                    <pic:cNvPicPr/>
                  </pic:nvPicPr>
                  <pic:blipFill>
                    <a:blip r:embed="rId19"/>
                    <a:stretch>
                      <a:fillRect/>
                    </a:stretch>
                  </pic:blipFill>
                  <pic:spPr>
                    <a:xfrm>
                      <a:off x="0" y="0"/>
                      <a:ext cx="5731510" cy="3582035"/>
                    </a:xfrm>
                    <a:prstGeom prst="rect">
                      <a:avLst/>
                    </a:prstGeom>
                  </pic:spPr>
                </pic:pic>
              </a:graphicData>
            </a:graphic>
          </wp:inline>
        </w:drawing>
      </w:r>
    </w:p>
    <w:sectPr w:rsidR="00ED4D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12F9E"/>
    <w:multiLevelType w:val="hybridMultilevel"/>
    <w:tmpl w:val="1AD0141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17738E5"/>
    <w:multiLevelType w:val="hybridMultilevel"/>
    <w:tmpl w:val="A7B8BE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FA5C48"/>
    <w:multiLevelType w:val="hybridMultilevel"/>
    <w:tmpl w:val="05BA05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2C271077"/>
    <w:multiLevelType w:val="hybridMultilevel"/>
    <w:tmpl w:val="A6D846B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3C461BDB"/>
    <w:multiLevelType w:val="hybridMultilevel"/>
    <w:tmpl w:val="CD1C48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482163F8"/>
    <w:multiLevelType w:val="hybridMultilevel"/>
    <w:tmpl w:val="8F32FA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2007249107">
    <w:abstractNumId w:val="1"/>
  </w:num>
  <w:num w:numId="2" w16cid:durableId="938416139">
    <w:abstractNumId w:val="0"/>
  </w:num>
  <w:num w:numId="3" w16cid:durableId="1906455912">
    <w:abstractNumId w:val="2"/>
  </w:num>
  <w:num w:numId="4" w16cid:durableId="1780251243">
    <w:abstractNumId w:val="3"/>
  </w:num>
  <w:num w:numId="5" w16cid:durableId="369649612">
    <w:abstractNumId w:val="5"/>
  </w:num>
  <w:num w:numId="6" w16cid:durableId="209728618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D37"/>
    <w:rsid w:val="000279B0"/>
    <w:rsid w:val="001A53B8"/>
    <w:rsid w:val="00295043"/>
    <w:rsid w:val="00315799"/>
    <w:rsid w:val="00350C87"/>
    <w:rsid w:val="003D3E37"/>
    <w:rsid w:val="00431FBE"/>
    <w:rsid w:val="005C275C"/>
    <w:rsid w:val="00620A99"/>
    <w:rsid w:val="00991BA6"/>
    <w:rsid w:val="009A4EFC"/>
    <w:rsid w:val="009F358A"/>
    <w:rsid w:val="00A03EF0"/>
    <w:rsid w:val="00A31A6F"/>
    <w:rsid w:val="00A4773E"/>
    <w:rsid w:val="00AE4C18"/>
    <w:rsid w:val="00C20B70"/>
    <w:rsid w:val="00ED4D37"/>
    <w:rsid w:val="00ED6F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9C6176C"/>
  <w15:chartTrackingRefBased/>
  <w15:docId w15:val="{C704F475-5FC7-1B44-A502-4AAE8EE02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4D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D4D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D4D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4D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4D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4D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4D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4D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4D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D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D4D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D4D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4D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4D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4D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4D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4D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4D37"/>
    <w:rPr>
      <w:rFonts w:eastAsiaTheme="majorEastAsia" w:cstheme="majorBidi"/>
      <w:color w:val="272727" w:themeColor="text1" w:themeTint="D8"/>
    </w:rPr>
  </w:style>
  <w:style w:type="paragraph" w:styleId="Title">
    <w:name w:val="Title"/>
    <w:basedOn w:val="Normal"/>
    <w:next w:val="Normal"/>
    <w:link w:val="TitleChar"/>
    <w:uiPriority w:val="10"/>
    <w:qFormat/>
    <w:rsid w:val="00ED4D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4D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4D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4D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4D37"/>
    <w:pPr>
      <w:spacing w:before="160"/>
      <w:jc w:val="center"/>
    </w:pPr>
    <w:rPr>
      <w:i/>
      <w:iCs/>
      <w:color w:val="404040" w:themeColor="text1" w:themeTint="BF"/>
    </w:rPr>
  </w:style>
  <w:style w:type="character" w:customStyle="1" w:styleId="QuoteChar">
    <w:name w:val="Quote Char"/>
    <w:basedOn w:val="DefaultParagraphFont"/>
    <w:link w:val="Quote"/>
    <w:uiPriority w:val="29"/>
    <w:rsid w:val="00ED4D37"/>
    <w:rPr>
      <w:i/>
      <w:iCs/>
      <w:color w:val="404040" w:themeColor="text1" w:themeTint="BF"/>
    </w:rPr>
  </w:style>
  <w:style w:type="paragraph" w:styleId="ListParagraph">
    <w:name w:val="List Paragraph"/>
    <w:basedOn w:val="Normal"/>
    <w:uiPriority w:val="34"/>
    <w:qFormat/>
    <w:rsid w:val="00ED4D37"/>
    <w:pPr>
      <w:ind w:left="720"/>
      <w:contextualSpacing/>
    </w:pPr>
  </w:style>
  <w:style w:type="character" w:styleId="IntenseEmphasis">
    <w:name w:val="Intense Emphasis"/>
    <w:basedOn w:val="DefaultParagraphFont"/>
    <w:uiPriority w:val="21"/>
    <w:qFormat/>
    <w:rsid w:val="00ED4D37"/>
    <w:rPr>
      <w:i/>
      <w:iCs/>
      <w:color w:val="0F4761" w:themeColor="accent1" w:themeShade="BF"/>
    </w:rPr>
  </w:style>
  <w:style w:type="paragraph" w:styleId="IntenseQuote">
    <w:name w:val="Intense Quote"/>
    <w:basedOn w:val="Normal"/>
    <w:next w:val="Normal"/>
    <w:link w:val="IntenseQuoteChar"/>
    <w:uiPriority w:val="30"/>
    <w:qFormat/>
    <w:rsid w:val="00ED4D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4D37"/>
    <w:rPr>
      <w:i/>
      <w:iCs/>
      <w:color w:val="0F4761" w:themeColor="accent1" w:themeShade="BF"/>
    </w:rPr>
  </w:style>
  <w:style w:type="character" w:styleId="IntenseReference">
    <w:name w:val="Intense Reference"/>
    <w:basedOn w:val="DefaultParagraphFont"/>
    <w:uiPriority w:val="32"/>
    <w:qFormat/>
    <w:rsid w:val="00ED4D3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10</Pages>
  <Words>484</Words>
  <Characters>2760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Phani Raghavendra Nandigam</dc:creator>
  <cp:keywords/>
  <dc:description/>
  <cp:lastModifiedBy>Phani Raghavendra Nandigam</cp:lastModifiedBy>
  <cp:revision>8</cp:revision>
  <dcterms:created xsi:type="dcterms:W3CDTF">2025-02-11T14:27:00Z</dcterms:created>
  <dcterms:modified xsi:type="dcterms:W3CDTF">2025-02-25T07:16:00Z</dcterms:modified>
</cp:coreProperties>
</file>